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F" w:rsidRPr="00F33EDA" w:rsidRDefault="0030059F" w:rsidP="0030059F">
      <w:pPr>
        <w:jc w:val="center"/>
        <w:rPr>
          <w:rFonts w:ascii="Constantia" w:hAnsi="Constantia"/>
          <w:b/>
          <w:color w:val="FF0000"/>
          <w:sz w:val="44"/>
          <w:szCs w:val="44"/>
        </w:rPr>
      </w:pPr>
      <w:r w:rsidRPr="00F33EDA">
        <w:rPr>
          <w:rFonts w:ascii="Constantia" w:hAnsi="Constantia"/>
          <w:b/>
          <w:color w:val="FF0000"/>
          <w:sz w:val="44"/>
          <w:szCs w:val="44"/>
        </w:rPr>
        <w:t>REGULAMIN V KONKURSU PIOSENKI WALENTYNKOWEJ- ONLINE</w:t>
      </w:r>
    </w:p>
    <w:p w:rsidR="0030059F" w:rsidRPr="00255D37" w:rsidRDefault="0030059F" w:rsidP="0030059F">
      <w:pPr>
        <w:jc w:val="center"/>
        <w:rPr>
          <w:b/>
          <w:sz w:val="18"/>
          <w:szCs w:val="18"/>
        </w:rPr>
      </w:pPr>
      <w:r w:rsidRPr="00255D37">
        <w:rPr>
          <w:b/>
          <w:sz w:val="18"/>
          <w:szCs w:val="18"/>
        </w:rPr>
        <w:t>§1. POSTANOWIENIA OGÓLNE</w:t>
      </w:r>
    </w:p>
    <w:p w:rsidR="0030059F" w:rsidRPr="00255D37" w:rsidRDefault="0030059F" w:rsidP="0030059F">
      <w:pPr>
        <w:rPr>
          <w:sz w:val="18"/>
          <w:szCs w:val="18"/>
        </w:rPr>
      </w:pPr>
      <w:r w:rsidRPr="00255D37">
        <w:rPr>
          <w:b/>
          <w:sz w:val="18"/>
          <w:szCs w:val="18"/>
        </w:rPr>
        <w:t xml:space="preserve"> 1</w:t>
      </w:r>
      <w:r w:rsidRPr="00255D37">
        <w:rPr>
          <w:sz w:val="18"/>
          <w:szCs w:val="18"/>
        </w:rPr>
        <w:t xml:space="preserve">. Organizatorami konkursu Gminna Biblioteka Publiczna w Reńskiej Wsi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255D37">
        <w:rPr>
          <w:sz w:val="18"/>
          <w:szCs w:val="18"/>
        </w:rPr>
        <w:t xml:space="preserve">   </w:t>
      </w:r>
      <w:r w:rsidRPr="00255D37">
        <w:rPr>
          <w:b/>
          <w:sz w:val="18"/>
          <w:szCs w:val="18"/>
        </w:rPr>
        <w:t>2</w:t>
      </w:r>
      <w:r w:rsidRPr="00255D37">
        <w:rPr>
          <w:sz w:val="18"/>
          <w:szCs w:val="18"/>
        </w:rPr>
        <w:t xml:space="preserve">. Celem konkursu jest propagowanie i rozwijanie talentów oraz umiejętności artystycznych  w czasie zagrożenia koronawirusem.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255D37">
        <w:rPr>
          <w:sz w:val="18"/>
          <w:szCs w:val="18"/>
        </w:rPr>
        <w:t xml:space="preserve">        </w:t>
      </w:r>
      <w:r w:rsidRPr="00255D37">
        <w:rPr>
          <w:b/>
          <w:sz w:val="18"/>
          <w:szCs w:val="18"/>
        </w:rPr>
        <w:t>3</w:t>
      </w:r>
      <w:r w:rsidRPr="00255D37">
        <w:rPr>
          <w:sz w:val="18"/>
          <w:szCs w:val="18"/>
        </w:rPr>
        <w:t xml:space="preserve">. Konkurs polega na zaprezentowaniu swoich umiejętności wokalnych podczas nagrania audiowizualnego, które będzie podlegało ocenie jury. Konkurs promowany będzie poprzez stronę internetową biblioteki oraz media społecznościowe.                                                                                                                                                                                </w:t>
      </w:r>
      <w:r w:rsidRPr="00255D37">
        <w:rPr>
          <w:b/>
          <w:sz w:val="18"/>
          <w:szCs w:val="18"/>
        </w:rPr>
        <w:t>4</w:t>
      </w:r>
      <w:r w:rsidRPr="00255D37">
        <w:rPr>
          <w:sz w:val="18"/>
          <w:szCs w:val="18"/>
        </w:rPr>
        <w:t xml:space="preserve">. Udział w konkursie jest bezpłatny.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255D3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</w:t>
      </w:r>
      <w:r w:rsidRPr="00255D37">
        <w:rPr>
          <w:sz w:val="18"/>
          <w:szCs w:val="18"/>
        </w:rPr>
        <w:t xml:space="preserve">        </w:t>
      </w:r>
      <w:r w:rsidRPr="00255D37">
        <w:rPr>
          <w:b/>
          <w:sz w:val="18"/>
          <w:szCs w:val="18"/>
        </w:rPr>
        <w:t>5.</w:t>
      </w:r>
      <w:r w:rsidRPr="00255D37">
        <w:rPr>
          <w:sz w:val="18"/>
          <w:szCs w:val="18"/>
        </w:rPr>
        <w:t xml:space="preserve"> Koordynatorem konkursu jest pani Barbara Franica, e-mail: </w:t>
      </w:r>
      <w:hyperlink r:id="rId5" w:history="1">
        <w:r w:rsidRPr="00255D37">
          <w:rPr>
            <w:rStyle w:val="Hipercze"/>
            <w:sz w:val="18"/>
            <w:szCs w:val="18"/>
          </w:rPr>
          <w:t>gbprw@o2.pl</w:t>
        </w:r>
      </w:hyperlink>
      <w:r w:rsidRPr="00255D37">
        <w:rPr>
          <w:sz w:val="18"/>
          <w:szCs w:val="18"/>
        </w:rPr>
        <w:t xml:space="preserve"> nr tel. 723909058.</w:t>
      </w:r>
      <w:r>
        <w:rPr>
          <w:sz w:val="18"/>
          <w:szCs w:val="18"/>
        </w:rPr>
        <w:t xml:space="preserve">                   </w:t>
      </w:r>
    </w:p>
    <w:p w:rsidR="0030059F" w:rsidRPr="00255D37" w:rsidRDefault="0030059F" w:rsidP="0030059F">
      <w:pPr>
        <w:jc w:val="center"/>
        <w:rPr>
          <w:b/>
          <w:sz w:val="18"/>
          <w:szCs w:val="18"/>
        </w:rPr>
      </w:pPr>
      <w:r w:rsidRPr="00255D37">
        <w:rPr>
          <w:b/>
          <w:sz w:val="18"/>
          <w:szCs w:val="18"/>
        </w:rPr>
        <w:t>§2. ZASADY KONKURSU</w:t>
      </w:r>
    </w:p>
    <w:p w:rsidR="0030059F" w:rsidRPr="00E36D76" w:rsidRDefault="0030059F" w:rsidP="0030059F">
      <w:pPr>
        <w:pStyle w:val="Akapitzlist"/>
        <w:ind w:left="405"/>
        <w:rPr>
          <w:b/>
          <w:color w:val="FF0000"/>
          <w:sz w:val="18"/>
          <w:szCs w:val="18"/>
        </w:rPr>
      </w:pPr>
      <w:r w:rsidRPr="00255D37">
        <w:rPr>
          <w:b/>
          <w:sz w:val="18"/>
          <w:szCs w:val="18"/>
        </w:rPr>
        <w:t>UCZESTNICY</w:t>
      </w:r>
      <w:r w:rsidRPr="00255D37">
        <w:rPr>
          <w:sz w:val="18"/>
          <w:szCs w:val="18"/>
        </w:rPr>
        <w:t>- Zapraszamy do udziału w Konkursie dzieci</w:t>
      </w:r>
      <w:r>
        <w:rPr>
          <w:sz w:val="18"/>
          <w:szCs w:val="18"/>
        </w:rPr>
        <w:t>, młodzież,</w:t>
      </w:r>
      <w:r w:rsidRPr="00255D37">
        <w:rPr>
          <w:sz w:val="18"/>
          <w:szCs w:val="18"/>
        </w:rPr>
        <w:t xml:space="preserve"> czerpiących radość ze śpiewania do podzielenia się z nami swoimi umiejętnościami wokalnymi. Nadsyłając nam swoją ulubioną piosenkę należy </w:t>
      </w:r>
      <w:r w:rsidRPr="00E36D76">
        <w:rPr>
          <w:sz w:val="18"/>
          <w:szCs w:val="18"/>
        </w:rPr>
        <w:t>podać</w:t>
      </w:r>
      <w:r w:rsidRPr="00E36D76">
        <w:rPr>
          <w:b/>
          <w:sz w:val="18"/>
          <w:szCs w:val="18"/>
        </w:rPr>
        <w:t xml:space="preserve"> </w:t>
      </w:r>
      <w:r w:rsidRPr="00E36D76">
        <w:rPr>
          <w:b/>
          <w:color w:val="FF0000"/>
          <w:sz w:val="18"/>
          <w:szCs w:val="18"/>
        </w:rPr>
        <w:t>imię i naz</w:t>
      </w:r>
      <w:r w:rsidR="00E36D76" w:rsidRPr="00E36D76">
        <w:rPr>
          <w:b/>
          <w:color w:val="FF0000"/>
          <w:sz w:val="18"/>
          <w:szCs w:val="18"/>
        </w:rPr>
        <w:t>wisko, wiek, tytuł piosenki oraz miejsce zamieszkania.</w:t>
      </w:r>
      <w:r w:rsidRPr="00E36D76">
        <w:rPr>
          <w:b/>
          <w:color w:val="FF0000"/>
          <w:sz w:val="18"/>
          <w:szCs w:val="18"/>
        </w:rPr>
        <w:t xml:space="preserve">                                                                                      </w:t>
      </w:r>
    </w:p>
    <w:p w:rsidR="0030059F" w:rsidRPr="00E36D76" w:rsidRDefault="0030059F" w:rsidP="0030059F">
      <w:pPr>
        <w:pStyle w:val="Akapitzlist"/>
        <w:ind w:left="405"/>
        <w:rPr>
          <w:color w:val="FF0000"/>
          <w:sz w:val="18"/>
          <w:szCs w:val="18"/>
        </w:rPr>
      </w:pPr>
    </w:p>
    <w:p w:rsidR="0030059F" w:rsidRPr="00255D37" w:rsidRDefault="0030059F" w:rsidP="0030059F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55D37">
        <w:rPr>
          <w:sz w:val="18"/>
          <w:szCs w:val="18"/>
        </w:rPr>
        <w:t xml:space="preserve">IV Konkurs Piosenki Walentynkowej - Online obejmuje następujące kategorie wiekowe: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255D37">
        <w:rPr>
          <w:sz w:val="18"/>
          <w:szCs w:val="18"/>
        </w:rPr>
        <w:t xml:space="preserve">          a) soliści - grupa wiekowa 4 -6 lat,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255D37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</w:t>
      </w:r>
      <w:r w:rsidRPr="00255D37">
        <w:rPr>
          <w:sz w:val="18"/>
          <w:szCs w:val="18"/>
        </w:rPr>
        <w:t xml:space="preserve">   b) soliści – grupa wiekowa 7 - 11 lat,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255D37">
        <w:rPr>
          <w:sz w:val="18"/>
          <w:szCs w:val="18"/>
        </w:rPr>
        <w:t xml:space="preserve">  c</w:t>
      </w:r>
      <w:r>
        <w:rPr>
          <w:sz w:val="18"/>
          <w:szCs w:val="18"/>
        </w:rPr>
        <w:t>) soliści – grupa wiekowa 12 -15</w:t>
      </w:r>
      <w:r w:rsidRPr="00255D37">
        <w:rPr>
          <w:sz w:val="18"/>
          <w:szCs w:val="18"/>
        </w:rPr>
        <w:t xml:space="preserve"> lat,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255D3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</w:t>
      </w:r>
      <w:r w:rsidRPr="00255D37">
        <w:rPr>
          <w:sz w:val="18"/>
          <w:szCs w:val="18"/>
        </w:rPr>
        <w:t xml:space="preserve">   </w:t>
      </w:r>
      <w:r>
        <w:rPr>
          <w:sz w:val="18"/>
          <w:szCs w:val="18"/>
        </w:rPr>
        <w:t>d) grupy</w:t>
      </w:r>
      <w:r w:rsidR="00E46D01">
        <w:rPr>
          <w:sz w:val="18"/>
          <w:szCs w:val="18"/>
        </w:rPr>
        <w:t xml:space="preserve"> przedszkolne i szkolne</w:t>
      </w:r>
    </w:p>
    <w:p w:rsidR="0030059F" w:rsidRPr="00255D37" w:rsidRDefault="0030059F" w:rsidP="0030059F">
      <w:pPr>
        <w:rPr>
          <w:sz w:val="18"/>
          <w:szCs w:val="18"/>
        </w:rPr>
      </w:pPr>
      <w:r w:rsidRPr="00255D37">
        <w:rPr>
          <w:sz w:val="18"/>
          <w:szCs w:val="18"/>
        </w:rPr>
        <w:t xml:space="preserve"> 2. Zadaniem uczestników konkursu (z dopuszczalną techniczną pomocą rodziców) jest nagranie wykonania wokalnego utworu muzycznego </w:t>
      </w:r>
      <w:r w:rsidRPr="00255D37">
        <w:rPr>
          <w:b/>
          <w:sz w:val="18"/>
          <w:szCs w:val="18"/>
        </w:rPr>
        <w:t>o tematyce miłosnej</w:t>
      </w:r>
      <w:r w:rsidRPr="00255D37">
        <w:rPr>
          <w:sz w:val="18"/>
          <w:szCs w:val="18"/>
        </w:rPr>
        <w:t xml:space="preserve"> i przesłanie nagrania do Organizatorów konkursu.                             </w:t>
      </w:r>
      <w:r>
        <w:rPr>
          <w:sz w:val="18"/>
          <w:szCs w:val="18"/>
        </w:rPr>
        <w:t xml:space="preserve">                            </w:t>
      </w:r>
      <w:r w:rsidRPr="00255D37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255D37">
        <w:rPr>
          <w:sz w:val="18"/>
          <w:szCs w:val="18"/>
        </w:rPr>
        <w:t xml:space="preserve"> 3. Termin nadsyłania </w:t>
      </w:r>
      <w:r>
        <w:rPr>
          <w:sz w:val="18"/>
          <w:szCs w:val="18"/>
        </w:rPr>
        <w:t>nagrań mija 14 luty 2022</w:t>
      </w:r>
      <w:r w:rsidRPr="00255D37">
        <w:rPr>
          <w:sz w:val="18"/>
          <w:szCs w:val="18"/>
        </w:rPr>
        <w:t xml:space="preserve"> roku.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255D37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 </w:t>
      </w:r>
      <w:r w:rsidRPr="00255D37">
        <w:rPr>
          <w:sz w:val="18"/>
          <w:szCs w:val="18"/>
        </w:rPr>
        <w:t xml:space="preserve">  4. Spośród opublikowanych nagrań jury wyłoni zwycięzców poszczególnych kategorii oraz przyzna wyróżnienia. </w:t>
      </w:r>
      <w:r>
        <w:rPr>
          <w:sz w:val="18"/>
          <w:szCs w:val="18"/>
        </w:rPr>
        <w:t xml:space="preserve">                                                                    </w:t>
      </w:r>
      <w:r w:rsidRPr="00255D37">
        <w:rPr>
          <w:sz w:val="18"/>
          <w:szCs w:val="18"/>
        </w:rPr>
        <w:t xml:space="preserve"> 5. Jury określi kryteria oceny uwzględniając m.in.: intonację, dobór repertuaru dostosowany do wieku wykonawcy, poprawność wykonania, muzykalność, dykcję, pomysłowość, ogólny wyraz artystyczny.                         </w:t>
      </w:r>
      <w:r>
        <w:rPr>
          <w:sz w:val="18"/>
          <w:szCs w:val="18"/>
        </w:rPr>
        <w:t xml:space="preserve">                                                 </w:t>
      </w:r>
      <w:r w:rsidRPr="00255D37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                              </w:t>
      </w:r>
      <w:r w:rsidRPr="00255D37">
        <w:rPr>
          <w:sz w:val="18"/>
          <w:szCs w:val="18"/>
        </w:rPr>
        <w:t xml:space="preserve"> 7. Nagrodami w konkursie są statuetki i dyplomy w każdej z kategorii wiekowych przyz</w:t>
      </w:r>
      <w:r w:rsidR="00F4742F">
        <w:rPr>
          <w:sz w:val="18"/>
          <w:szCs w:val="18"/>
        </w:rPr>
        <w:t xml:space="preserve">nawane przez jurorów oraz </w:t>
      </w:r>
      <w:r w:rsidRPr="00255D37">
        <w:rPr>
          <w:sz w:val="18"/>
          <w:szCs w:val="18"/>
        </w:rPr>
        <w:t xml:space="preserve"> upominki rzeczowe.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255D37">
        <w:rPr>
          <w:sz w:val="18"/>
          <w:szCs w:val="18"/>
        </w:rPr>
        <w:t xml:space="preserve">    8. Rozstrzygnięc</w:t>
      </w:r>
      <w:r>
        <w:rPr>
          <w:sz w:val="18"/>
          <w:szCs w:val="18"/>
        </w:rPr>
        <w:t>ie konkursu nastąpi do końca lutego 2022</w:t>
      </w:r>
      <w:r w:rsidRPr="00255D37">
        <w:rPr>
          <w:sz w:val="18"/>
          <w:szCs w:val="18"/>
        </w:rPr>
        <w:t xml:space="preserve"> roku, a informacja o wynikach zostanie opublikowana na stronach prowadzonych przez Organizatorów.</w:t>
      </w:r>
      <w:r w:rsidR="00DA1BF4">
        <w:rPr>
          <w:sz w:val="18"/>
          <w:szCs w:val="18"/>
        </w:rPr>
        <w:br/>
        <w:t>9. W konkursie mogą brać udział dzieci i młodzież zamieszkująca na terenie Gminy Reńska Wieś oraz dzieci i młodzież osób parujących na terenie gminy Reńska Wieś</w:t>
      </w:r>
    </w:p>
    <w:p w:rsidR="0030059F" w:rsidRPr="00255D37" w:rsidRDefault="0030059F" w:rsidP="0030059F">
      <w:pPr>
        <w:jc w:val="center"/>
        <w:rPr>
          <w:b/>
          <w:sz w:val="18"/>
          <w:szCs w:val="18"/>
        </w:rPr>
      </w:pPr>
      <w:r w:rsidRPr="00255D37">
        <w:rPr>
          <w:b/>
          <w:sz w:val="18"/>
          <w:szCs w:val="18"/>
        </w:rPr>
        <w:t>§3. ZGŁOSZENIE UDZIAŁU</w:t>
      </w:r>
    </w:p>
    <w:p w:rsidR="0030059F" w:rsidRPr="00255D37" w:rsidRDefault="0030059F" w:rsidP="0030059F">
      <w:pPr>
        <w:rPr>
          <w:sz w:val="18"/>
          <w:szCs w:val="18"/>
        </w:rPr>
      </w:pPr>
      <w:r w:rsidRPr="00255D37">
        <w:rPr>
          <w:sz w:val="18"/>
          <w:szCs w:val="18"/>
        </w:rPr>
        <w:t xml:space="preserve"> 1. Każdy z uczestników przygotowuje jeden utwór muzyczny - wykonanie z półplaybackiem lub akompaniamentem , a czas prezentacji nie powinien przekroczyć 5 minut.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  <w:r w:rsidRPr="00255D3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</w:t>
      </w:r>
      <w:r w:rsidRPr="00255D37">
        <w:rPr>
          <w:sz w:val="18"/>
          <w:szCs w:val="18"/>
        </w:rPr>
        <w:t xml:space="preserve">     2. Występ nie może obrażać uczyć innych osób ani zawierać niestosowanych treści.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255D37">
        <w:rPr>
          <w:sz w:val="18"/>
          <w:szCs w:val="18"/>
        </w:rPr>
        <w:t xml:space="preserve">      3. Występ należy nagrać w formacie mp4 , telefonem komórkowym lub innym dowolnym urządzeniem.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255D37">
        <w:rPr>
          <w:sz w:val="18"/>
          <w:szCs w:val="18"/>
        </w:rPr>
        <w:t xml:space="preserve">  4. Nagranie powinno być zrealizowane w układzie panoramicznym (poziomym) w sposób statyczny. </w:t>
      </w: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255D37">
        <w:rPr>
          <w:sz w:val="18"/>
          <w:szCs w:val="18"/>
        </w:rPr>
        <w:t xml:space="preserve">5. W przypadku niewystarczającej jakości nagranego filmu lub podejrzenia o manipulację wykonania Organizator zastrzega sobie prawo do odrzucenia takiego zgłoszenia i poinformowania o tym opiekunów Uczestnika.                       </w:t>
      </w:r>
      <w:r>
        <w:rPr>
          <w:sz w:val="18"/>
          <w:szCs w:val="18"/>
        </w:rPr>
        <w:t xml:space="preserve">                                    </w:t>
      </w:r>
      <w:r w:rsidRPr="00255D37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     </w:t>
      </w:r>
      <w:r w:rsidRPr="00255D37">
        <w:rPr>
          <w:sz w:val="18"/>
          <w:szCs w:val="18"/>
        </w:rPr>
        <w:t xml:space="preserve">6. Plik z nagraniem należy przesłać wraz ze  zgodą Rodzica/Opiekuna prawnego na adres </w:t>
      </w:r>
      <w:r w:rsidR="00E46D01">
        <w:rPr>
          <w:rStyle w:val="Hipercze"/>
          <w:sz w:val="18"/>
          <w:szCs w:val="18"/>
        </w:rPr>
        <w:t>k</w:t>
      </w:r>
      <w:r>
        <w:rPr>
          <w:rStyle w:val="Hipercze"/>
          <w:sz w:val="18"/>
          <w:szCs w:val="18"/>
        </w:rPr>
        <w:t>onkurs.gbprw@gmail.com</w:t>
      </w:r>
      <w:r w:rsidRPr="00255D37">
        <w:rPr>
          <w:sz w:val="18"/>
          <w:szCs w:val="18"/>
        </w:rPr>
        <w:t xml:space="preserve"> wraz z dopiskiem</w:t>
      </w:r>
      <w:r w:rsidRPr="00255D37">
        <w:rPr>
          <w:rFonts w:cstheme="minorHAnsi"/>
          <w:b/>
          <w:sz w:val="18"/>
          <w:szCs w:val="18"/>
        </w:rPr>
        <w:t xml:space="preserve">:   </w:t>
      </w:r>
      <w:r w:rsidRPr="00255D37">
        <w:rPr>
          <w:rFonts w:cstheme="minorHAnsi"/>
          <w:b/>
          <w:color w:val="050505"/>
          <w:sz w:val="18"/>
          <w:szCs w:val="18"/>
          <w:shd w:val="clear" w:color="auto" w:fill="FFFFFF"/>
        </w:rPr>
        <w:t>Wyrażam zgodę na publikacje filmu na</w:t>
      </w:r>
      <w:r w:rsidR="00E36D76">
        <w:rPr>
          <w:rFonts w:cstheme="minorHAnsi"/>
          <w:b/>
          <w:color w:val="050505"/>
          <w:sz w:val="18"/>
          <w:szCs w:val="18"/>
          <w:shd w:val="clear" w:color="auto" w:fill="FFFFFF"/>
        </w:rPr>
        <w:t xml:space="preserve"> portalu społecznościowym Facebook</w:t>
      </w:r>
      <w:bookmarkStart w:id="0" w:name="_GoBack"/>
      <w:bookmarkEnd w:id="0"/>
      <w:r w:rsidRPr="00255D37">
        <w:rPr>
          <w:rFonts w:cstheme="minorHAnsi"/>
          <w:b/>
          <w:color w:val="050505"/>
          <w:sz w:val="18"/>
          <w:szCs w:val="18"/>
          <w:shd w:val="clear" w:color="auto" w:fill="FFFFFF"/>
        </w:rPr>
        <w:t xml:space="preserve"> profil Barbara Franica</w:t>
      </w:r>
      <w:r w:rsidR="00E36D76">
        <w:rPr>
          <w:rFonts w:cstheme="minorHAnsi"/>
          <w:b/>
          <w:color w:val="050505"/>
          <w:sz w:val="18"/>
          <w:szCs w:val="18"/>
          <w:shd w:val="clear" w:color="auto" w:fill="FFFFFF"/>
        </w:rPr>
        <w:t>, profil Gminna Biblioteka Publiczna w Reńskiej Wsi</w:t>
      </w:r>
      <w:r w:rsidRPr="00255D37">
        <w:rPr>
          <w:rFonts w:cstheme="minorHAnsi"/>
          <w:b/>
          <w:color w:val="050505"/>
          <w:sz w:val="18"/>
          <w:szCs w:val="18"/>
          <w:shd w:val="clear" w:color="auto" w:fill="FFFFFF"/>
        </w:rPr>
        <w:t xml:space="preserve"> oraz stronie internetowej GBP w Reńskiej Wsi.</w:t>
      </w:r>
      <w:r w:rsidRPr="00255D37">
        <w:rPr>
          <w:sz w:val="18"/>
          <w:szCs w:val="18"/>
        </w:rPr>
        <w:t xml:space="preserve">       </w:t>
      </w:r>
    </w:p>
    <w:p w:rsidR="0030059F" w:rsidRPr="00255D37" w:rsidRDefault="0030059F" w:rsidP="0030059F">
      <w:pPr>
        <w:jc w:val="center"/>
        <w:rPr>
          <w:rFonts w:cstheme="minorHAnsi"/>
          <w:b/>
          <w:sz w:val="18"/>
          <w:szCs w:val="18"/>
        </w:rPr>
      </w:pPr>
      <w:r w:rsidRPr="00255D37">
        <w:rPr>
          <w:rFonts w:cstheme="minorHAnsi"/>
          <w:b/>
          <w:sz w:val="18"/>
          <w:szCs w:val="18"/>
        </w:rPr>
        <w:t>§4. DANE OSOBOWE</w:t>
      </w:r>
    </w:p>
    <w:p w:rsidR="0030059F" w:rsidRPr="00255D37" w:rsidRDefault="0030059F" w:rsidP="0030059F">
      <w:pPr>
        <w:rPr>
          <w:rFonts w:cstheme="minorHAnsi"/>
          <w:sz w:val="18"/>
          <w:szCs w:val="18"/>
        </w:rPr>
      </w:pPr>
      <w:r w:rsidRPr="00255D37">
        <w:rPr>
          <w:rFonts w:cstheme="minorHAnsi"/>
          <w:sz w:val="18"/>
          <w:szCs w:val="18"/>
        </w:rPr>
        <w:t xml:space="preserve">1. Uczestnicy lub opiekunowie Uczestników Konkursu, zgłaszając chęć uczestnictwa w Konkursie, wyrażają zgodę na przetwarzanie danych osobowych Uczestników. Uczestnicy lub opiekunowie Uczestników Konkursu wyrażają zgodę na publikację ich imienia oraz nazwiska na stronach internetowych Organizatorów oraz profilach społecznościowych (facebook) oraz w zainteresowanych mediach.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2</w:t>
      </w:r>
      <w:r w:rsidRPr="00255D37">
        <w:rPr>
          <w:rFonts w:cstheme="minorHAnsi"/>
          <w:sz w:val="18"/>
          <w:szCs w:val="18"/>
        </w:rPr>
        <w:t xml:space="preserve">. Opiekunom Uczestników Konkursu przysługuje prawo wglądu do danych osobowych swoich i Uczestnika, prawo poprawy treści danych osobowych oraz prawo żądania zaprzestania przetwarzania i usunięcia ich danych osobowych.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>3</w:t>
      </w:r>
      <w:r w:rsidRPr="00255D37">
        <w:rPr>
          <w:rFonts w:cstheme="minorHAnsi"/>
          <w:sz w:val="18"/>
          <w:szCs w:val="18"/>
        </w:rPr>
        <w:t xml:space="preserve">. Organizatorzy informują, iż podane dane osobowe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E950E0" w:rsidRDefault="0030059F" w:rsidP="0030059F">
      <w:r w:rsidRPr="00255D37"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Pr="00255D37">
        <w:rPr>
          <w:rFonts w:cstheme="minorHAnsi"/>
          <w:b/>
          <w:sz w:val="18"/>
          <w:szCs w:val="18"/>
        </w:rPr>
        <w:t xml:space="preserve">§5. POSTANOWIENIA KOŃCOWE                                                                                                                                         </w:t>
      </w:r>
      <w:r w:rsidRPr="00255D37">
        <w:rPr>
          <w:rFonts w:cstheme="minorHAnsi"/>
          <w:sz w:val="18"/>
          <w:szCs w:val="18"/>
        </w:rPr>
        <w:t xml:space="preserve">1. Zgłoszenie do konkursu jest równoznaczne z akceptacją warunków zapisanych w regulaminie.                                      </w:t>
      </w:r>
      <w:r>
        <w:rPr>
          <w:rFonts w:cstheme="minorHAnsi"/>
          <w:sz w:val="18"/>
          <w:szCs w:val="18"/>
        </w:rPr>
        <w:t xml:space="preserve">                                     </w:t>
      </w:r>
      <w:r w:rsidRPr="00255D37">
        <w:rPr>
          <w:rFonts w:cstheme="minorHAnsi"/>
          <w:sz w:val="18"/>
          <w:szCs w:val="18"/>
        </w:rPr>
        <w:t xml:space="preserve">                  2. Organizator zastrzega sobie prawo do wprowadzania zmian w regulaminie.                   </w:t>
      </w:r>
      <w:r>
        <w:rPr>
          <w:rFonts w:cstheme="minorHAnsi"/>
          <w:sz w:val="18"/>
          <w:szCs w:val="18"/>
        </w:rPr>
        <w:t xml:space="preserve">                                        </w:t>
      </w:r>
      <w:r w:rsidRPr="00255D37">
        <w:rPr>
          <w:rFonts w:cstheme="minorHAnsi"/>
          <w:sz w:val="18"/>
          <w:szCs w:val="18"/>
        </w:rPr>
        <w:t xml:space="preserve">                  </w:t>
      </w:r>
      <w:r>
        <w:rPr>
          <w:rFonts w:cstheme="minorHAnsi"/>
          <w:sz w:val="18"/>
          <w:szCs w:val="18"/>
        </w:rPr>
        <w:t xml:space="preserve">                        </w:t>
      </w:r>
      <w:r w:rsidRPr="00255D37">
        <w:rPr>
          <w:rFonts w:cstheme="minorHAnsi"/>
          <w:sz w:val="18"/>
          <w:szCs w:val="18"/>
        </w:rPr>
        <w:t xml:space="preserve">                         3. Zapytania dotyczące konkursu można kierować na adres e-mailowy </w:t>
      </w:r>
      <w:r w:rsidR="00F4742F">
        <w:rPr>
          <w:rStyle w:val="Hipercze"/>
          <w:rFonts w:cstheme="minorHAnsi"/>
          <w:sz w:val="18"/>
          <w:szCs w:val="18"/>
        </w:rPr>
        <w:t>konkurs.gbprw@gmail.com</w:t>
      </w:r>
      <w:r w:rsidRPr="00255D37">
        <w:rPr>
          <w:rFonts w:cstheme="minorHAnsi"/>
          <w:sz w:val="18"/>
          <w:szCs w:val="18"/>
        </w:rPr>
        <w:t xml:space="preserve"> lub nr tel. 723909058</w:t>
      </w:r>
      <w:r w:rsidRPr="00185A16">
        <w:rPr>
          <w:rFonts w:cstheme="minorHAnsi"/>
          <w:sz w:val="20"/>
          <w:szCs w:val="20"/>
        </w:rPr>
        <w:t xml:space="preserve">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185A16">
        <w:rPr>
          <w:rFonts w:cstheme="minorHAnsi"/>
          <w:sz w:val="20"/>
          <w:szCs w:val="20"/>
        </w:rPr>
        <w:t xml:space="preserve">     </w:t>
      </w:r>
    </w:p>
    <w:sectPr w:rsidR="00E950E0" w:rsidSect="00E46D0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86F42"/>
    <w:multiLevelType w:val="hybridMultilevel"/>
    <w:tmpl w:val="B998A296"/>
    <w:lvl w:ilvl="0" w:tplc="CF84A7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9F"/>
    <w:rsid w:val="0030059F"/>
    <w:rsid w:val="00B9751F"/>
    <w:rsid w:val="00BB7BCD"/>
    <w:rsid w:val="00DA1BF4"/>
    <w:rsid w:val="00E36D76"/>
    <w:rsid w:val="00E46D01"/>
    <w:rsid w:val="00E950E0"/>
    <w:rsid w:val="00F33EDA"/>
    <w:rsid w:val="00F4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9D60-290E-4D29-8D84-8B225555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05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prw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2022-01-25T07:59:00Z</dcterms:created>
  <dcterms:modified xsi:type="dcterms:W3CDTF">2022-01-25T12:31:00Z</dcterms:modified>
</cp:coreProperties>
</file>